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69E045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A775BC">
        <w:rPr>
          <w:rFonts w:ascii="Times New Roman" w:eastAsia="Arial Unicode MS" w:hAnsi="Times New Roman" w:cs="Times New Roman"/>
          <w:b/>
          <w:kern w:val="0"/>
          <w:sz w:val="24"/>
          <w:szCs w:val="24"/>
          <w:lang w:eastAsia="lv-LV"/>
          <w14:ligatures w14:val="none"/>
        </w:rPr>
        <w:t>2</w:t>
      </w:r>
      <w:r w:rsidR="000C73B0">
        <w:rPr>
          <w:rFonts w:ascii="Times New Roman" w:eastAsia="Arial Unicode MS" w:hAnsi="Times New Roman" w:cs="Times New Roman"/>
          <w:b/>
          <w:kern w:val="0"/>
          <w:sz w:val="24"/>
          <w:szCs w:val="24"/>
          <w:lang w:eastAsia="lv-LV"/>
          <w14:ligatures w14:val="none"/>
        </w:rPr>
        <w:t>4</w:t>
      </w:r>
    </w:p>
    <w:p w14:paraId="510E38C1" w14:textId="17050B12" w:rsidR="00C81B2E" w:rsidRPr="0091345E" w:rsidRDefault="00CD25C6" w:rsidP="0091345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20669D">
        <w:rPr>
          <w:rFonts w:ascii="Times New Roman" w:eastAsia="Arial Unicode MS" w:hAnsi="Times New Roman" w:cs="Times New Roman"/>
          <w:kern w:val="0"/>
          <w:sz w:val="24"/>
          <w:szCs w:val="24"/>
          <w:lang w:eastAsia="lv-LV"/>
          <w14:ligatures w14:val="none"/>
        </w:rPr>
        <w:t>2</w:t>
      </w:r>
      <w:r w:rsidR="000C73B0">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0D2B37F8" w14:textId="77777777" w:rsidR="0091345E" w:rsidRPr="0091345E" w:rsidRDefault="0091345E" w:rsidP="0091345E">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bookmarkStart w:id="575" w:name="_Hlk178173938"/>
      <w:bookmarkStart w:id="576" w:name="_Hlk178171405"/>
      <w:bookmarkStart w:id="577" w:name="_Hlk178171221"/>
      <w:bookmarkStart w:id="578" w:name="_Hlk178171026"/>
      <w:bookmarkStart w:id="579" w:name="_Hlk178170760"/>
      <w:bookmarkStart w:id="580" w:name="_Hlk178170172"/>
      <w:bookmarkStart w:id="581" w:name="_Hlk178170037"/>
      <w:bookmarkStart w:id="582" w:name="_Hlk178169625"/>
      <w:bookmarkStart w:id="583" w:name="_Hlk178169262"/>
      <w:bookmarkStart w:id="584" w:name="_Hlk178169849"/>
    </w:p>
    <w:p w14:paraId="75422C8F" w14:textId="42C35279" w:rsidR="000C73B0" w:rsidRDefault="000C73B0" w:rsidP="000C73B0">
      <w:pPr>
        <w:keepNext/>
        <w:spacing w:after="0"/>
        <w:jc w:val="both"/>
        <w:outlineLvl w:val="0"/>
        <w:rPr>
          <w:rFonts w:ascii="Times New Roman" w:hAnsi="Times New Roman" w:cs="Times New Roman"/>
          <w:b/>
          <w:bCs/>
          <w:kern w:val="24"/>
          <w:sz w:val="24"/>
          <w:szCs w:val="24"/>
          <w14:ligatures w14:val="none"/>
        </w:rPr>
      </w:pPr>
      <w:r w:rsidRPr="000C73B0">
        <w:rPr>
          <w:rFonts w:ascii="Times New Roman" w:hAnsi="Times New Roman" w:cs="Times New Roman"/>
          <w:b/>
          <w:bCs/>
          <w:kern w:val="24"/>
          <w:sz w:val="24"/>
          <w:szCs w:val="24"/>
          <w14:ligatures w14:val="none"/>
        </w:rPr>
        <w:t>Par grozījumiem Madonas novada pašvaldības domes 24.01.2023. lēmumā Nr. 6 “Par Madonas novada pašvaldības iestāžu amata vienību sarakstu apstiprināšanu”</w:t>
      </w:r>
      <w:bookmarkStart w:id="585" w:name="_Hlk134605905"/>
    </w:p>
    <w:p w14:paraId="19F5AFB7" w14:textId="77777777" w:rsidR="000C73B0" w:rsidRPr="000C73B0" w:rsidRDefault="000C73B0" w:rsidP="000C73B0">
      <w:pPr>
        <w:keepNext/>
        <w:spacing w:after="0"/>
        <w:jc w:val="both"/>
        <w:outlineLvl w:val="0"/>
        <w:rPr>
          <w:rFonts w:ascii="Times New Roman" w:hAnsi="Times New Roman" w:cs="Times New Roman"/>
          <w:b/>
          <w:bCs/>
          <w:kern w:val="24"/>
          <w:sz w:val="24"/>
          <w:szCs w:val="24"/>
          <w14:ligatures w14:val="none"/>
        </w:rPr>
      </w:pPr>
    </w:p>
    <w:p w14:paraId="3CCE0788" w14:textId="77777777" w:rsidR="00E73DD5" w:rsidRPr="00E73DD5" w:rsidRDefault="00E73DD5" w:rsidP="00E73DD5">
      <w:pPr>
        <w:spacing w:before="60" w:after="0" w:line="240" w:lineRule="auto"/>
        <w:ind w:firstLine="720"/>
        <w:jc w:val="both"/>
        <w:rPr>
          <w:rFonts w:ascii="Times New Roman" w:eastAsia="Calibri" w:hAnsi="Times New Roman" w:cs="Times New Roman"/>
          <w:kern w:val="0"/>
          <w:sz w:val="24"/>
          <w:szCs w:val="24"/>
          <w14:ligatures w14:val="none"/>
        </w:rPr>
      </w:pPr>
      <w:r w:rsidRPr="00E73DD5">
        <w:rPr>
          <w:rFonts w:ascii="Times New Roman" w:eastAsia="Calibri" w:hAnsi="Times New Roman" w:cs="Times New Roman"/>
          <w:kern w:val="0"/>
          <w:sz w:val="24"/>
          <w:szCs w:val="24"/>
          <w14:ligatures w14:val="none"/>
        </w:rPr>
        <w:t>Pamatojoties uz izmaiņām Madonas novada pašvaldības (turpmāk – “Pašvaldība”) izveidoto iestāžu sarakstā, kurš norādīts Madonas novada pašvaldības nolikuma 25.punktā, nepieciešams veikt grozījumus Madonas apvienības pārvaldes amata vienību sarakstā, jo esošā Pašvaldības iestāde “Sporta un atpūtas bāze "Smeceres sils"” kļūst par Madonas apvienības pārvaldes struktūrvienību. Madonas apvienības pārvaldes amata vienību sarakstā tiek iekļautas esošās Sporta un atpūtas bāzes "Smeceres sils" amata vienības, svītrojot Pašvaldības amata vienību saraksta 11.pielikumā esošās amata vienības.</w:t>
      </w:r>
    </w:p>
    <w:p w14:paraId="72CAEB86" w14:textId="6B6540C2" w:rsidR="00E73DD5" w:rsidRPr="00AF4A55" w:rsidRDefault="00E73DD5" w:rsidP="00E73DD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73DD5">
        <w:rPr>
          <w:rFonts w:ascii="Times New Roman" w:eastAsia="Calibri" w:hAnsi="Times New Roman" w:cs="Times New Roman"/>
          <w:kern w:val="0"/>
          <w:sz w:val="24"/>
          <w:szCs w:val="24"/>
          <w14:ligatures w14:val="none"/>
        </w:rPr>
        <w:t>Pamatojoties uz Pašvaldību likuma 10. panta pirmo daļu,</w:t>
      </w:r>
      <w:r w:rsidRPr="00E73DD5">
        <w:rPr>
          <w:rFonts w:ascii="Times New Roman" w:eastAsia="Calibri" w:hAnsi="Times New Roman" w:cs="Times New Roman"/>
          <w:b/>
          <w:kern w:val="0"/>
          <w:sz w:val="24"/>
          <w:szCs w:val="24"/>
          <w14:ligatures w14:val="none"/>
        </w:rPr>
        <w:t xml:space="preserve"> </w:t>
      </w:r>
      <w:r w:rsidRPr="00E73DD5">
        <w:rPr>
          <w:rFonts w:ascii="Times New Roman" w:eastAsia="Calibri" w:hAnsi="Times New Roman" w:cs="Times New Roman"/>
          <w:kern w:val="0"/>
          <w:sz w:val="24"/>
          <w:szCs w:val="24"/>
          <w14:ligatures w14:val="none"/>
        </w:rPr>
        <w:t xml:space="preserve">ņemot vērā 12.06.2025. Finanšu un attīstības komitejas atzinumu, </w:t>
      </w:r>
      <w:r w:rsidR="001211C5"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1211C5">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73BCF461" w14:textId="6DBA5D53" w:rsidR="00E73DD5" w:rsidRPr="00E73DD5" w:rsidRDefault="00E73DD5" w:rsidP="00E73DD5">
      <w:pPr>
        <w:spacing w:before="60" w:after="0" w:line="240" w:lineRule="auto"/>
        <w:ind w:firstLine="720"/>
        <w:jc w:val="both"/>
        <w:rPr>
          <w:rFonts w:ascii="Times New Roman" w:hAnsi="Times New Roman" w:cs="Times New Roman"/>
          <w:b/>
          <w:kern w:val="0"/>
          <w:sz w:val="24"/>
          <w:szCs w:val="24"/>
          <w14:ligatures w14:val="none"/>
        </w:rPr>
      </w:pPr>
    </w:p>
    <w:p w14:paraId="32F823A0" w14:textId="77777777" w:rsidR="00E73DD5" w:rsidRPr="00E73DD5" w:rsidRDefault="00E73DD5" w:rsidP="00E73DD5">
      <w:pPr>
        <w:numPr>
          <w:ilvl w:val="0"/>
          <w:numId w:val="106"/>
        </w:numPr>
        <w:spacing w:after="200" w:line="240" w:lineRule="auto"/>
        <w:contextualSpacing/>
        <w:jc w:val="both"/>
        <w:rPr>
          <w:rFonts w:ascii="Times New Roman" w:hAnsi="Times New Roman" w:cs="Times New Roman"/>
          <w:bCs/>
          <w:iCs/>
          <w:kern w:val="0"/>
          <w:sz w:val="24"/>
          <w:szCs w:val="24"/>
          <w14:ligatures w14:val="none"/>
        </w:rPr>
      </w:pPr>
      <w:r w:rsidRPr="00E73DD5">
        <w:rPr>
          <w:rFonts w:ascii="Times New Roman" w:hAnsi="Times New Roman" w:cs="Times New Roman"/>
          <w:bCs/>
          <w:iCs/>
          <w:kern w:val="0"/>
          <w:sz w:val="24"/>
          <w:szCs w:val="24"/>
          <w14:ligatures w14:val="none"/>
        </w:rPr>
        <w:t>Ar 01.07.2025. svītrot Sporta un atpūtas bāzes “Smeceres sils” amata vienību sarakstu, kas apstiprināts ar Madonas novada pašvaldības domes 24.01.2023. lēmumu Nr. 6 (protokols Nr. 1, 6. p.) “Par Madonas novada pašvaldības iestāžu amata vienību sarakstu apstiprināšanu” (11. pielikums), ar tajā iekļautajām amata vienībām.</w:t>
      </w:r>
    </w:p>
    <w:p w14:paraId="747B8AA9" w14:textId="0671A927" w:rsidR="00E73DD5" w:rsidRPr="00E73DD5" w:rsidRDefault="00E73DD5" w:rsidP="00E73DD5">
      <w:pPr>
        <w:numPr>
          <w:ilvl w:val="0"/>
          <w:numId w:val="106"/>
        </w:numPr>
        <w:spacing w:after="200" w:line="240" w:lineRule="auto"/>
        <w:contextualSpacing/>
        <w:jc w:val="both"/>
        <w:rPr>
          <w:rFonts w:ascii="Times New Roman" w:hAnsi="Times New Roman" w:cs="Times New Roman"/>
          <w:bCs/>
          <w:iCs/>
          <w:kern w:val="0"/>
          <w:sz w:val="24"/>
          <w:szCs w:val="24"/>
          <w14:ligatures w14:val="none"/>
        </w:rPr>
      </w:pPr>
      <w:r w:rsidRPr="00E73DD5">
        <w:rPr>
          <w:rFonts w:ascii="Times New Roman" w:hAnsi="Times New Roman" w:cs="Times New Roman"/>
          <w:iCs/>
          <w:kern w:val="0"/>
          <w:sz w:val="24"/>
          <w:szCs w:val="24"/>
          <w14:ligatures w14:val="none"/>
        </w:rPr>
        <w:t>Madonas apvienības pārvaldes amata vienību sarakstā, kas apstiprināts ar Madonas novada pašvaldības domes 24.01.2023. lēmumu Nr. 6 (protokols Nr. 1, 6. p.) “Par Madonas novada pašvaldības iestāžu amata vienību sarakstu apstiprināšanu” (Pielikums Nr.</w:t>
      </w:r>
      <w:r>
        <w:rPr>
          <w:rFonts w:ascii="Times New Roman" w:hAnsi="Times New Roman" w:cs="Times New Roman"/>
          <w:iCs/>
          <w:kern w:val="0"/>
          <w:sz w:val="24"/>
          <w:szCs w:val="24"/>
          <w14:ligatures w14:val="none"/>
        </w:rPr>
        <w:t> </w:t>
      </w:r>
      <w:r w:rsidRPr="00E73DD5">
        <w:rPr>
          <w:rFonts w:ascii="Times New Roman" w:hAnsi="Times New Roman" w:cs="Times New Roman"/>
          <w:iCs/>
          <w:kern w:val="0"/>
          <w:sz w:val="24"/>
          <w:szCs w:val="24"/>
          <w14:ligatures w14:val="none"/>
        </w:rPr>
        <w:t>35), izdarīt šādus grozījumus</w:t>
      </w:r>
      <w:r w:rsidRPr="00E73DD5">
        <w:rPr>
          <w:rFonts w:ascii="Times New Roman" w:hAnsi="Times New Roman"/>
          <w:bCs/>
          <w:iCs/>
          <w:kern w:val="0"/>
          <w:sz w:val="24"/>
          <w:szCs w:val="24"/>
          <w14:ligatures w14:val="none"/>
        </w:rPr>
        <w:t>:</w:t>
      </w:r>
    </w:p>
    <w:p w14:paraId="428377EB" w14:textId="77777777" w:rsidR="00E73DD5" w:rsidRPr="00E73DD5" w:rsidRDefault="00E73DD5" w:rsidP="00E73DD5">
      <w:pPr>
        <w:numPr>
          <w:ilvl w:val="1"/>
          <w:numId w:val="106"/>
        </w:numPr>
        <w:spacing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sarakstā izveidot sadaļu “</w:t>
      </w:r>
      <w:r w:rsidRPr="00E73DD5">
        <w:rPr>
          <w:rFonts w:ascii="Times New Roman" w:eastAsia="Calibri" w:hAnsi="Times New Roman" w:cs="Times New Roman"/>
          <w:kern w:val="0"/>
          <w:sz w:val="24"/>
          <w:szCs w:val="24"/>
          <w14:ligatures w14:val="none"/>
        </w:rPr>
        <w:t>Sporta un atpūtas bāze "Smeceres sils"”</w:t>
      </w:r>
      <w:r w:rsidRPr="00E73DD5">
        <w:rPr>
          <w:rFonts w:ascii="Times New Roman" w:hAnsi="Times New Roman"/>
          <w:iCs/>
          <w:kern w:val="0"/>
          <w:sz w:val="24"/>
          <w:szCs w:val="24"/>
          <w14:ligatures w14:val="none"/>
        </w:rPr>
        <w:t>;</w:t>
      </w:r>
    </w:p>
    <w:p w14:paraId="489C5C65" w14:textId="77777777" w:rsidR="00E73DD5" w:rsidRPr="00E73DD5" w:rsidRDefault="00E73DD5" w:rsidP="00E73DD5">
      <w:pPr>
        <w:numPr>
          <w:ilvl w:val="1"/>
          <w:numId w:val="106"/>
        </w:numPr>
        <w:spacing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saraksta sadaļā “</w:t>
      </w:r>
      <w:r w:rsidRPr="00E73DD5">
        <w:rPr>
          <w:rFonts w:ascii="Times New Roman" w:eastAsia="Calibri" w:hAnsi="Times New Roman" w:cs="Times New Roman"/>
          <w:kern w:val="0"/>
          <w:sz w:val="24"/>
          <w:szCs w:val="24"/>
          <w14:ligatures w14:val="none"/>
        </w:rPr>
        <w:t>Sporta un atpūtas bāze "Smeceres sils"”</w:t>
      </w:r>
      <w:r w:rsidRPr="00E73DD5">
        <w:rPr>
          <w:rFonts w:ascii="Times New Roman" w:hAnsi="Times New Roman"/>
          <w:iCs/>
          <w:kern w:val="0"/>
          <w:sz w:val="24"/>
          <w:szCs w:val="24"/>
          <w14:ligatures w14:val="none"/>
        </w:rPr>
        <w:t xml:space="preserve"> izveidot amata vienību “Vadītājs” ar profesijas kodu 1431 03, amata vienību skaitu 1, mēnešalgas likmi 2356 EUR, mēnešalgas fondu 2356 EUR, amata saimi 1.2., amata saimes līmeni I, mēnešalgas grupu 12.</w:t>
      </w:r>
    </w:p>
    <w:p w14:paraId="3191695B" w14:textId="77777777" w:rsidR="00E73DD5" w:rsidRPr="00E73DD5" w:rsidRDefault="00E73DD5" w:rsidP="00E73DD5">
      <w:pPr>
        <w:numPr>
          <w:ilvl w:val="1"/>
          <w:numId w:val="106"/>
        </w:numPr>
        <w:spacing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saraksta sadaļā “</w:t>
      </w:r>
      <w:r w:rsidRPr="00E73DD5">
        <w:rPr>
          <w:rFonts w:ascii="Times New Roman" w:eastAsia="Calibri" w:hAnsi="Times New Roman" w:cs="Times New Roman"/>
          <w:kern w:val="0"/>
          <w:sz w:val="24"/>
          <w:szCs w:val="24"/>
          <w14:ligatures w14:val="none"/>
        </w:rPr>
        <w:t>Sporta un atpūtas bāze "Smeceres sils"”</w:t>
      </w:r>
      <w:r w:rsidRPr="00E73DD5">
        <w:rPr>
          <w:rFonts w:ascii="Times New Roman" w:hAnsi="Times New Roman"/>
          <w:iCs/>
          <w:kern w:val="0"/>
          <w:sz w:val="24"/>
          <w:szCs w:val="24"/>
          <w14:ligatures w14:val="none"/>
        </w:rPr>
        <w:t xml:space="preserve"> grozīt esošo amata vienību “Vadītājs” ar profesijas kodu 1431 03, amata vienību skaitu 1, mēnešalgas likmi 2356 EUR, mēnešalgas fondu 2356 EUR, amata saimi 1.2., amata saimes līmeni I, mēnešalgas grupu 12., uz “Sporta un atpūtas bāzes vadītājs” ar profesijas kodu 3423 03, amata </w:t>
      </w:r>
      <w:r w:rsidRPr="00E73DD5">
        <w:rPr>
          <w:rFonts w:ascii="Times New Roman" w:hAnsi="Times New Roman"/>
          <w:iCs/>
          <w:kern w:val="0"/>
          <w:sz w:val="24"/>
          <w:szCs w:val="24"/>
          <w14:ligatures w14:val="none"/>
        </w:rPr>
        <w:lastRenderedPageBreak/>
        <w:t>vienību skaitu 1, mēnešalgas likmi 1900 EUR, mēnešalgas fondu 1900 EUR, amata saimi 44., amata saimes līmeni IV, mēnešalgu grupa 10.</w:t>
      </w:r>
    </w:p>
    <w:p w14:paraId="328399A8" w14:textId="77777777" w:rsidR="00E73DD5" w:rsidRPr="00E73DD5" w:rsidRDefault="00E73DD5" w:rsidP="00E73DD5">
      <w:pPr>
        <w:numPr>
          <w:ilvl w:val="1"/>
          <w:numId w:val="106"/>
        </w:numPr>
        <w:spacing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saraksta sadaļā “</w:t>
      </w:r>
      <w:r w:rsidRPr="00E73DD5">
        <w:rPr>
          <w:rFonts w:ascii="Times New Roman" w:eastAsia="Calibri" w:hAnsi="Times New Roman" w:cs="Times New Roman"/>
          <w:kern w:val="0"/>
          <w:sz w:val="24"/>
          <w:szCs w:val="24"/>
          <w14:ligatures w14:val="none"/>
        </w:rPr>
        <w:t>Sporta un atpūtas bāze "Smeceres sils"”</w:t>
      </w:r>
      <w:r w:rsidRPr="00E73DD5">
        <w:rPr>
          <w:rFonts w:ascii="Times New Roman" w:hAnsi="Times New Roman"/>
          <w:iCs/>
          <w:kern w:val="0"/>
          <w:sz w:val="24"/>
          <w:szCs w:val="24"/>
          <w14:ligatures w14:val="none"/>
        </w:rPr>
        <w:t xml:space="preserve"> izveidot amata vienību “Administrators” ar profesijas kodu 5151 01, amata vienību skaitu 3, stundas algas likmi 5,61 EUR, mēnešalgas fondu 2796 EUR, amata saimi 3., amata saimes līmeni I, mēnešalgas grupu 5.</w:t>
      </w:r>
    </w:p>
    <w:p w14:paraId="7DAA9473" w14:textId="77777777" w:rsidR="00E73DD5" w:rsidRPr="00E73DD5" w:rsidRDefault="00E73DD5" w:rsidP="00E73DD5">
      <w:pPr>
        <w:numPr>
          <w:ilvl w:val="1"/>
          <w:numId w:val="106"/>
        </w:numPr>
        <w:spacing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saraksta sadaļā “</w:t>
      </w:r>
      <w:r w:rsidRPr="00E73DD5">
        <w:rPr>
          <w:rFonts w:ascii="Times New Roman" w:eastAsia="Calibri" w:hAnsi="Times New Roman" w:cs="Times New Roman"/>
          <w:kern w:val="0"/>
          <w:sz w:val="24"/>
          <w:szCs w:val="24"/>
          <w14:ligatures w14:val="none"/>
        </w:rPr>
        <w:t>Sporta un atpūtas bāze "Smeceres sils"”</w:t>
      </w:r>
      <w:r w:rsidRPr="00E73DD5">
        <w:rPr>
          <w:rFonts w:ascii="Times New Roman" w:hAnsi="Times New Roman"/>
          <w:iCs/>
          <w:kern w:val="0"/>
          <w:sz w:val="24"/>
          <w:szCs w:val="24"/>
          <w14:ligatures w14:val="none"/>
        </w:rPr>
        <w:t xml:space="preserve"> izveidot amata vienību “Administrators–lietvedis” ar profesijas kodu 5151 01; 3341 04, amata vienību skaitu 1, stundas algas likmi 6,17 EUR, mēnešalgas fondu 1025 EUR, amata saimi 20.3., amata saimes līmeni II, mēnešalgas grupu 7.</w:t>
      </w:r>
    </w:p>
    <w:p w14:paraId="140DF87D" w14:textId="77777777" w:rsidR="00E73DD5" w:rsidRPr="00E73DD5" w:rsidRDefault="00E73DD5" w:rsidP="00E73DD5">
      <w:pPr>
        <w:numPr>
          <w:ilvl w:val="1"/>
          <w:numId w:val="106"/>
        </w:numPr>
        <w:spacing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saraksta sadaļā “</w:t>
      </w:r>
      <w:r w:rsidRPr="00E73DD5">
        <w:rPr>
          <w:rFonts w:ascii="Times New Roman" w:eastAsia="Calibri" w:hAnsi="Times New Roman" w:cs="Times New Roman"/>
          <w:kern w:val="0"/>
          <w:sz w:val="24"/>
          <w:szCs w:val="24"/>
          <w14:ligatures w14:val="none"/>
        </w:rPr>
        <w:t>Sporta un atpūtas bāze "Smeceres sils"”</w:t>
      </w:r>
      <w:r w:rsidRPr="00E73DD5">
        <w:rPr>
          <w:rFonts w:ascii="Times New Roman" w:hAnsi="Times New Roman"/>
          <w:iCs/>
          <w:kern w:val="0"/>
          <w:sz w:val="24"/>
          <w:szCs w:val="24"/>
          <w14:ligatures w14:val="none"/>
        </w:rPr>
        <w:t xml:space="preserve"> izveidot amata vienību “Trases uzturēšanas speciālists” ar profesijas kodu 9312 08, amata vienību skaitu 2, stundas algas likmi 6,55 EUR, mēnešalgas fondu 2174 EUR, amata saimi 16., amata saimes līmeni V, mēnešalgas grupu 6.</w:t>
      </w:r>
    </w:p>
    <w:p w14:paraId="77029EDC" w14:textId="77777777" w:rsidR="00E73DD5" w:rsidRPr="00E73DD5" w:rsidRDefault="00E73DD5" w:rsidP="00E73DD5">
      <w:pPr>
        <w:numPr>
          <w:ilvl w:val="1"/>
          <w:numId w:val="106"/>
        </w:numPr>
        <w:spacing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saraksta sadaļā “</w:t>
      </w:r>
      <w:r w:rsidRPr="00E73DD5">
        <w:rPr>
          <w:rFonts w:ascii="Times New Roman" w:eastAsia="Calibri" w:hAnsi="Times New Roman" w:cs="Times New Roman"/>
          <w:kern w:val="0"/>
          <w:sz w:val="24"/>
          <w:szCs w:val="24"/>
          <w14:ligatures w14:val="none"/>
        </w:rPr>
        <w:t>Sporta un atpūtas bāze "Smeceres sils"”</w:t>
      </w:r>
      <w:r w:rsidRPr="00E73DD5">
        <w:rPr>
          <w:rFonts w:ascii="Times New Roman" w:hAnsi="Times New Roman"/>
          <w:iCs/>
          <w:kern w:val="0"/>
          <w:sz w:val="24"/>
          <w:szCs w:val="24"/>
          <w14:ligatures w14:val="none"/>
        </w:rPr>
        <w:t xml:space="preserve"> izveidot amata vienību “Saimniecības daļas vadītājs” ar profesijas kodu 5151 11, amata vienību skaitu 1, stundas algas likmi 6,27 EUR, mēnešalgas fondu 1042 EUR, amata saimi 3., amata saimes līmeni I, mēnešalgas grupu 5.</w:t>
      </w:r>
    </w:p>
    <w:p w14:paraId="3A955AC1" w14:textId="77777777" w:rsidR="00E73DD5" w:rsidRPr="00E73DD5" w:rsidRDefault="00E73DD5" w:rsidP="00E73DD5">
      <w:pPr>
        <w:numPr>
          <w:ilvl w:val="1"/>
          <w:numId w:val="106"/>
        </w:numPr>
        <w:spacing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saraksta sadaļā “</w:t>
      </w:r>
      <w:r w:rsidRPr="00E73DD5">
        <w:rPr>
          <w:rFonts w:ascii="Times New Roman" w:eastAsia="Calibri" w:hAnsi="Times New Roman" w:cs="Times New Roman"/>
          <w:kern w:val="0"/>
          <w:sz w:val="24"/>
          <w:szCs w:val="24"/>
          <w14:ligatures w14:val="none"/>
        </w:rPr>
        <w:t>Sporta un atpūtas bāze "Smeceres sils"”</w:t>
      </w:r>
      <w:r w:rsidRPr="00E73DD5">
        <w:rPr>
          <w:rFonts w:ascii="Times New Roman" w:hAnsi="Times New Roman"/>
          <w:iCs/>
          <w:kern w:val="0"/>
          <w:sz w:val="24"/>
          <w:szCs w:val="24"/>
          <w14:ligatures w14:val="none"/>
        </w:rPr>
        <w:t xml:space="preserve"> izveidot amata vienību “Slēpošanas un snovborda inventāra apkopes strādnieks (sezona no 1.novembra līdz 31.martam)” ar profesijas kodu 9329 13, amata vienību skaitu 1, stundas algas likmi 6,13 EUR, mēnešalgas fondu 1017 EUR, amata saimi 16., amata saimes līmeni V, mēnešalgas grupu 6.</w:t>
      </w:r>
    </w:p>
    <w:p w14:paraId="0EC76945" w14:textId="77777777" w:rsidR="00E73DD5" w:rsidRPr="00E73DD5" w:rsidRDefault="00E73DD5" w:rsidP="00E73DD5">
      <w:pPr>
        <w:widowControl w:val="0"/>
        <w:numPr>
          <w:ilvl w:val="0"/>
          <w:numId w:val="106"/>
        </w:numPr>
        <w:autoSpaceDE w:val="0"/>
        <w:autoSpaceDN w:val="0"/>
        <w:spacing w:after="0" w:line="240" w:lineRule="auto"/>
        <w:ind w:left="426" w:hanging="426"/>
        <w:jc w:val="both"/>
        <w:rPr>
          <w:rFonts w:ascii="Times New Roman" w:hAnsi="Times New Roman" w:cs="Times New Roman"/>
          <w:iCs/>
          <w:kern w:val="0"/>
          <w:sz w:val="24"/>
          <w:szCs w:val="24"/>
          <w14:ligatures w14:val="none"/>
        </w:rPr>
      </w:pPr>
      <w:r w:rsidRPr="00E73DD5">
        <w:rPr>
          <w:rFonts w:ascii="Times New Roman" w:hAnsi="Times New Roman" w:cs="Times New Roman"/>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131E36AA" w14:textId="77777777" w:rsidR="00E73DD5" w:rsidRPr="00E73DD5" w:rsidRDefault="00E73DD5" w:rsidP="00E73DD5">
      <w:pPr>
        <w:numPr>
          <w:ilvl w:val="0"/>
          <w:numId w:val="106"/>
        </w:numPr>
        <w:spacing w:before="120" w:after="0" w:line="240" w:lineRule="auto"/>
        <w:ind w:left="426" w:hanging="426"/>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 xml:space="preserve">Uzdot </w:t>
      </w:r>
      <w:r w:rsidRPr="00E73DD5">
        <w:rPr>
          <w:rFonts w:ascii="Times New Roman" w:hAnsi="Times New Roman" w:cs="Times New Roman"/>
          <w:kern w:val="0"/>
          <w:sz w:val="24"/>
          <w:szCs w:val="24"/>
          <w14:ligatures w14:val="none"/>
        </w:rPr>
        <w:t xml:space="preserve">Madonas novada Centrālās administrācijas Juridiskajai un personāla nodaļai </w:t>
      </w:r>
      <w:r w:rsidRPr="00E73DD5">
        <w:rPr>
          <w:kern w:val="0"/>
          <w14:ligatures w14:val="none"/>
        </w:rPr>
        <w:t xml:space="preserve"> </w:t>
      </w:r>
      <w:r w:rsidRPr="00E73DD5">
        <w:rPr>
          <w:rFonts w:ascii="Times New Roman" w:hAnsi="Times New Roman" w:cs="Times New Roman"/>
          <w:kern w:val="0"/>
          <w:sz w:val="24"/>
          <w:szCs w:val="24"/>
          <w14:ligatures w14:val="none"/>
        </w:rPr>
        <w:t>aktualizēt Madonas novada pašvaldību iestāžu amata vienību sarakstus, ņemot vērā šajā lēmumā noteiktos grozījumus amata vienību sarakstos.</w:t>
      </w:r>
    </w:p>
    <w:p w14:paraId="15A9F83C" w14:textId="32D48169" w:rsidR="00E73DD5" w:rsidRPr="00E73DD5" w:rsidRDefault="00E73DD5" w:rsidP="00E73DD5">
      <w:pPr>
        <w:numPr>
          <w:ilvl w:val="0"/>
          <w:numId w:val="106"/>
        </w:numPr>
        <w:spacing w:after="0" w:line="240" w:lineRule="auto"/>
        <w:ind w:left="426" w:hanging="426"/>
        <w:jc w:val="both"/>
        <w:rPr>
          <w:rFonts w:ascii="Times New Roman" w:hAnsi="Times New Roman" w:cs="Times New Roman"/>
          <w:kern w:val="0"/>
          <w:sz w:val="24"/>
          <w:szCs w:val="24"/>
          <w14:ligatures w14:val="none"/>
        </w:rPr>
      </w:pPr>
      <w:r w:rsidRPr="00E73DD5">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w:t>
      </w:r>
    </w:p>
    <w:bookmarkEnd w:id="585"/>
    <w:p w14:paraId="5A77C7FB" w14:textId="77777777" w:rsidR="000C73B0" w:rsidRPr="000C73B0" w:rsidRDefault="000C73B0" w:rsidP="00E73DD5">
      <w:pPr>
        <w:spacing w:after="0" w:line="240" w:lineRule="auto"/>
        <w:jc w:val="both"/>
        <w:rPr>
          <w:rFonts w:ascii="Times New Roman" w:eastAsia="Times New Roman" w:hAnsi="Times New Roman" w:cs="Times New Roman"/>
          <w:i/>
          <w:iCs/>
          <w:kern w:val="0"/>
          <w:sz w:val="24"/>
          <w:szCs w:val="24"/>
          <w:lang w:eastAsia="lv-LV"/>
          <w14:ligatures w14:val="none"/>
        </w:rPr>
      </w:pPr>
    </w:p>
    <w:bookmarkEnd w:id="230"/>
    <w:bookmarkEnd w:id="231"/>
    <w:bookmarkEnd w:id="232"/>
    <w:bookmarkEnd w:id="233"/>
    <w:bookmarkEnd w:id="234"/>
    <w:bookmarkEnd w:id="235"/>
    <w:bookmarkEnd w:id="236"/>
    <w:bookmarkEnd w:id="237"/>
    <w:bookmarkEnd w:id="575"/>
    <w:bookmarkEnd w:id="576"/>
    <w:bookmarkEnd w:id="577"/>
    <w:bookmarkEnd w:id="578"/>
    <w:bookmarkEnd w:id="579"/>
    <w:bookmarkEnd w:id="580"/>
    <w:bookmarkEnd w:id="581"/>
    <w:bookmarkEnd w:id="582"/>
    <w:bookmarkEnd w:id="583"/>
    <w:bookmarkEnd w:id="584"/>
    <w:p w14:paraId="537734B1" w14:textId="77777777" w:rsidR="0020669D" w:rsidRDefault="0020669D" w:rsidP="00E73DD5">
      <w:pPr>
        <w:spacing w:after="0" w:line="240" w:lineRule="auto"/>
        <w:jc w:val="both"/>
        <w:rPr>
          <w:rFonts w:ascii="Times New Roman" w:eastAsia="Times New Roman" w:hAnsi="Times New Roman" w:cs="Times New Roman"/>
          <w:bCs/>
          <w:color w:val="000000" w:themeColor="text1"/>
          <w:sz w:val="24"/>
          <w:szCs w:val="36"/>
          <w:lang w:eastAsia="lv-LV"/>
        </w:rPr>
      </w:pPr>
    </w:p>
    <w:p w14:paraId="284F4734" w14:textId="77777777" w:rsidR="0020669D" w:rsidRPr="00BE319A" w:rsidRDefault="0020669D" w:rsidP="00E73DD5">
      <w:pPr>
        <w:spacing w:after="0" w:line="240" w:lineRule="auto"/>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E73DD5">
      <w:pPr>
        <w:spacing w:after="0" w:line="240" w:lineRule="auto"/>
        <w:ind w:right="-1" w:firstLine="720"/>
        <w:jc w:val="both"/>
        <w:rPr>
          <w:rFonts w:ascii="Times New Roman" w:eastAsia="Times New Roman" w:hAnsi="Times New Roman" w:cs="Times New Roman"/>
          <w:sz w:val="24"/>
          <w:szCs w:val="24"/>
          <w:lang w:eastAsia="lv-LV" w:bidi="lo-LA"/>
        </w:rPr>
      </w:pPr>
      <w:bookmarkStart w:id="586" w:name="_Hlk196722618"/>
      <w:bookmarkStart w:id="587" w:name="_Hlk173166424"/>
      <w:bookmarkStart w:id="588" w:name="_Hlk196721738"/>
      <w:bookmarkStart w:id="589" w:name="_Hlk173166198"/>
      <w:bookmarkStart w:id="590" w:name="_Hlk173166033"/>
      <w:bookmarkStart w:id="591" w:name="_Hlk173165742"/>
      <w:bookmarkStart w:id="592" w:name="_Hlk196481761"/>
      <w:bookmarkStart w:id="593" w:name="_Hlk196481468"/>
      <w:bookmarkStart w:id="594" w:name="_Hlk173165329"/>
      <w:bookmarkStart w:id="595" w:name="_Hlk173165155"/>
      <w:bookmarkStart w:id="596" w:name="_Hlk173164898"/>
      <w:bookmarkStart w:id="597"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86"/>
    <w:bookmarkEnd w:id="587"/>
    <w:bookmarkEnd w:id="588"/>
    <w:bookmarkEnd w:id="589"/>
    <w:bookmarkEnd w:id="590"/>
    <w:bookmarkEnd w:id="591"/>
    <w:bookmarkEnd w:id="592"/>
    <w:bookmarkEnd w:id="593"/>
    <w:bookmarkEnd w:id="594"/>
    <w:bookmarkEnd w:id="595"/>
    <w:bookmarkEnd w:id="596"/>
    <w:bookmarkEnd w:id="597"/>
    <w:p w14:paraId="5B9748B4" w14:textId="77777777" w:rsidR="00BE319A" w:rsidRDefault="00BE319A" w:rsidP="00E73DD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B4E289" w14:textId="77777777" w:rsidR="000C73B0" w:rsidRDefault="000C73B0" w:rsidP="00E73DD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8938FA" w14:textId="77777777" w:rsidR="0020669D" w:rsidRDefault="0020669D"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F455E68" w14:textId="77777777" w:rsidR="000C73B0" w:rsidRPr="000C73B0" w:rsidRDefault="000C73B0" w:rsidP="000C73B0">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0C73B0">
        <w:rPr>
          <w:rFonts w:ascii="Times New Roman" w:eastAsia="Times New Roman" w:hAnsi="Times New Roman" w:cs="Times New Roman"/>
          <w:bCs/>
          <w:i/>
          <w:kern w:val="0"/>
          <w:sz w:val="24"/>
          <w:szCs w:val="24"/>
          <w:lang w:eastAsia="lv-LV"/>
          <w14:ligatures w14:val="none"/>
        </w:rPr>
        <w:t>Lauva</w:t>
      </w:r>
      <w:r w:rsidRPr="000C73B0">
        <w:rPr>
          <w:rFonts w:ascii="Times New Roman" w:eastAsia="Times New Roman" w:hAnsi="Times New Roman" w:cs="Times New Roman"/>
          <w:i/>
          <w:kern w:val="0"/>
          <w:sz w:val="24"/>
          <w:szCs w:val="24"/>
          <w:lang w:eastAsia="lv-LV"/>
          <w14:ligatures w14:val="none"/>
        </w:rPr>
        <w:t xml:space="preserve"> 26199545</w:t>
      </w:r>
    </w:p>
    <w:p w14:paraId="7B5030E2" w14:textId="5E1698C3" w:rsidR="00FB25C8" w:rsidRPr="0020669D" w:rsidRDefault="00FB25C8" w:rsidP="00A775BC">
      <w:pPr>
        <w:spacing w:after="0" w:line="240" w:lineRule="auto"/>
        <w:contextualSpacing/>
        <w:rPr>
          <w:rFonts w:ascii="Times New Roman" w:hAnsi="Times New Roman"/>
          <w:i/>
          <w:iCs/>
          <w:sz w:val="24"/>
          <w:szCs w:val="24"/>
        </w:rPr>
      </w:pPr>
    </w:p>
    <w:sectPr w:rsidR="00FB25C8" w:rsidRPr="0020669D" w:rsidSect="00A775BC">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E17DB" w14:textId="77777777" w:rsidR="00066675" w:rsidRDefault="00066675">
      <w:pPr>
        <w:spacing w:after="0" w:line="240" w:lineRule="auto"/>
      </w:pPr>
      <w:r>
        <w:separator/>
      </w:r>
    </w:p>
  </w:endnote>
  <w:endnote w:type="continuationSeparator" w:id="0">
    <w:p w14:paraId="2647D4A0" w14:textId="77777777" w:rsidR="00066675" w:rsidRDefault="0006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442F" w14:textId="6AEA2BA5" w:rsidR="004F3CC6" w:rsidRDefault="004F3CC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EC481" w14:textId="77777777" w:rsidR="00066675" w:rsidRDefault="00066675">
      <w:pPr>
        <w:spacing w:after="0" w:line="240" w:lineRule="auto"/>
      </w:pPr>
      <w:r>
        <w:separator/>
      </w:r>
    </w:p>
  </w:footnote>
  <w:footnote w:type="continuationSeparator" w:id="0">
    <w:p w14:paraId="1F7FE4BC" w14:textId="77777777" w:rsidR="00066675" w:rsidRDefault="00066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10"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0F2A69D3"/>
    <w:multiLevelType w:val="hybridMultilevel"/>
    <w:tmpl w:val="180CE5D8"/>
    <w:lvl w:ilvl="0" w:tplc="CBE49E5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4"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7"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0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0"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2"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2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4"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6"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3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3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5" w15:restartNumberingAfterBreak="0">
    <w:nsid w:val="52DB6FBC"/>
    <w:multiLevelType w:val="hybridMultilevel"/>
    <w:tmpl w:val="B510B182"/>
    <w:lvl w:ilvl="0" w:tplc="A5A087F8">
      <w:start w:val="1"/>
      <w:numFmt w:val="decimal"/>
      <w:lvlText w:val="(%1)"/>
      <w:lvlJc w:val="left"/>
      <w:pPr>
        <w:ind w:left="1777" w:hanging="360"/>
      </w:pPr>
      <w:rPr>
        <w:rFonts w:eastAsia="Lucida Sans Unicode"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3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1"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3"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0"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2"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4"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1"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7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3"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5"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6"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7"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8"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0"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1"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2"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4"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5"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8"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7"/>
  </w:num>
  <w:num w:numId="2" w16cid:durableId="2028867514">
    <w:abstractNumId w:val="105"/>
  </w:num>
  <w:num w:numId="3" w16cid:durableId="971324600">
    <w:abstractNumId w:val="153"/>
  </w:num>
  <w:num w:numId="4" w16cid:durableId="896890245">
    <w:abstractNumId w:val="74"/>
  </w:num>
  <w:num w:numId="5" w16cid:durableId="1305887874">
    <w:abstractNumId w:val="7"/>
  </w:num>
  <w:num w:numId="6" w16cid:durableId="543949159">
    <w:abstractNumId w:val="175"/>
  </w:num>
  <w:num w:numId="7" w16cid:durableId="777412574">
    <w:abstractNumId w:val="41"/>
  </w:num>
  <w:num w:numId="8" w16cid:durableId="1267038869">
    <w:abstractNumId w:val="189"/>
  </w:num>
  <w:num w:numId="9" w16cid:durableId="919214467">
    <w:abstractNumId w:val="179"/>
  </w:num>
  <w:num w:numId="10" w16cid:durableId="125508747">
    <w:abstractNumId w:val="114"/>
  </w:num>
  <w:num w:numId="11" w16cid:durableId="1502504359">
    <w:abstractNumId w:val="5"/>
  </w:num>
  <w:num w:numId="12" w16cid:durableId="699165212">
    <w:abstractNumId w:val="36"/>
  </w:num>
  <w:num w:numId="13" w16cid:durableId="1307583220">
    <w:abstractNumId w:val="49"/>
  </w:num>
  <w:num w:numId="14" w16cid:durableId="69624136">
    <w:abstractNumId w:val="155"/>
  </w:num>
  <w:num w:numId="15" w16cid:durableId="347340947">
    <w:abstractNumId w:val="67"/>
  </w:num>
  <w:num w:numId="16" w16cid:durableId="1668482134">
    <w:abstractNumId w:val="12"/>
  </w:num>
  <w:num w:numId="17" w16cid:durableId="1407530012">
    <w:abstractNumId w:val="130"/>
  </w:num>
  <w:num w:numId="18" w16cid:durableId="1032151322">
    <w:abstractNumId w:val="154"/>
  </w:num>
  <w:num w:numId="19" w16cid:durableId="1497919565">
    <w:abstractNumId w:val="22"/>
  </w:num>
  <w:num w:numId="20" w16cid:durableId="1164053798">
    <w:abstractNumId w:val="24"/>
  </w:num>
  <w:num w:numId="21" w16cid:durableId="1202593000">
    <w:abstractNumId w:val="79"/>
  </w:num>
  <w:num w:numId="22" w16cid:durableId="578371887">
    <w:abstractNumId w:val="168"/>
  </w:num>
  <w:num w:numId="23" w16cid:durableId="1423256168">
    <w:abstractNumId w:val="33"/>
  </w:num>
  <w:num w:numId="24" w16cid:durableId="996618554">
    <w:abstractNumId w:val="66"/>
  </w:num>
  <w:num w:numId="25" w16cid:durableId="498078370">
    <w:abstractNumId w:val="31"/>
  </w:num>
  <w:num w:numId="26" w16cid:durableId="995567603">
    <w:abstractNumId w:val="127"/>
  </w:num>
  <w:num w:numId="27" w16cid:durableId="1370913584">
    <w:abstractNumId w:val="97"/>
  </w:num>
  <w:num w:numId="28" w16cid:durableId="1451321784">
    <w:abstractNumId w:val="2"/>
  </w:num>
  <w:num w:numId="29" w16cid:durableId="27259318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60"/>
  </w:num>
  <w:num w:numId="32" w16cid:durableId="1804418744">
    <w:abstractNumId w:val="143"/>
  </w:num>
  <w:num w:numId="33" w16cid:durableId="1193112501">
    <w:abstractNumId w:val="199"/>
  </w:num>
  <w:num w:numId="34" w16cid:durableId="767123615">
    <w:abstractNumId w:val="115"/>
  </w:num>
  <w:num w:numId="35" w16cid:durableId="578831254">
    <w:abstractNumId w:val="80"/>
  </w:num>
  <w:num w:numId="36" w16cid:durableId="1339767488">
    <w:abstractNumId w:val="60"/>
  </w:num>
  <w:num w:numId="37" w16cid:durableId="895512147">
    <w:abstractNumId w:val="109"/>
  </w:num>
  <w:num w:numId="38" w16cid:durableId="205915150">
    <w:abstractNumId w:val="48"/>
  </w:num>
  <w:num w:numId="39" w16cid:durableId="736123601">
    <w:abstractNumId w:val="177"/>
  </w:num>
  <w:num w:numId="40" w16cid:durableId="1328316216">
    <w:abstractNumId w:val="123"/>
  </w:num>
  <w:num w:numId="41" w16cid:durableId="851574951">
    <w:abstractNumId w:val="158"/>
  </w:num>
  <w:num w:numId="42" w16cid:durableId="1995642915">
    <w:abstractNumId w:val="94"/>
  </w:num>
  <w:num w:numId="43" w16cid:durableId="237791946">
    <w:abstractNumId w:val="44"/>
  </w:num>
  <w:num w:numId="44" w16cid:durableId="1633946342">
    <w:abstractNumId w:val="139"/>
  </w:num>
  <w:num w:numId="45" w16cid:durableId="1234046704">
    <w:abstractNumId w:val="116"/>
  </w:num>
  <w:num w:numId="46" w16cid:durableId="1602642533">
    <w:abstractNumId w:val="157"/>
  </w:num>
  <w:num w:numId="47" w16cid:durableId="276908065">
    <w:abstractNumId w:val="161"/>
  </w:num>
  <w:num w:numId="48" w16cid:durableId="1066339838">
    <w:abstractNumId w:val="106"/>
  </w:num>
  <w:num w:numId="49" w16cid:durableId="1964144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90"/>
  </w:num>
  <w:num w:numId="51" w16cid:durableId="1809781758">
    <w:abstractNumId w:val="100"/>
  </w:num>
  <w:num w:numId="52" w16cid:durableId="486172621">
    <w:abstractNumId w:val="17"/>
  </w:num>
  <w:num w:numId="53" w16cid:durableId="688333173">
    <w:abstractNumId w:val="55"/>
  </w:num>
  <w:num w:numId="54" w16cid:durableId="1221134623">
    <w:abstractNumId w:val="193"/>
  </w:num>
  <w:num w:numId="55" w16cid:durableId="167294698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4"/>
  </w:num>
  <w:num w:numId="57" w16cid:durableId="1541240010">
    <w:abstractNumId w:val="107"/>
  </w:num>
  <w:num w:numId="58" w16cid:durableId="1495150032">
    <w:abstractNumId w:val="69"/>
  </w:num>
  <w:num w:numId="59" w16cid:durableId="2056654653">
    <w:abstractNumId w:val="50"/>
  </w:num>
  <w:num w:numId="60" w16cid:durableId="2025864008">
    <w:abstractNumId w:val="45"/>
  </w:num>
  <w:num w:numId="61" w16cid:durableId="1323192346">
    <w:abstractNumId w:val="75"/>
  </w:num>
  <w:num w:numId="62" w16cid:durableId="498618770">
    <w:abstractNumId w:val="152"/>
  </w:num>
  <w:num w:numId="63" w16cid:durableId="1757705841">
    <w:abstractNumId w:val="96"/>
  </w:num>
  <w:num w:numId="64" w16cid:durableId="431903389">
    <w:abstractNumId w:val="63"/>
  </w:num>
  <w:num w:numId="65" w16cid:durableId="1877501801">
    <w:abstractNumId w:val="85"/>
  </w:num>
  <w:num w:numId="66" w16cid:durableId="1954550419">
    <w:abstractNumId w:val="142"/>
  </w:num>
  <w:num w:numId="67" w16cid:durableId="2143964732">
    <w:abstractNumId w:val="8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32"/>
  </w:num>
  <w:num w:numId="71" w16cid:durableId="1474908512">
    <w:abstractNumId w:val="28"/>
  </w:num>
  <w:num w:numId="72" w16cid:durableId="1309630283">
    <w:abstractNumId w:val="137"/>
  </w:num>
  <w:num w:numId="73" w16cid:durableId="211432184">
    <w:abstractNumId w:val="197"/>
  </w:num>
  <w:num w:numId="74" w16cid:durableId="1211768849">
    <w:abstractNumId w:val="113"/>
  </w:num>
  <w:num w:numId="75" w16cid:durableId="1806268895">
    <w:abstractNumId w:val="104"/>
  </w:num>
  <w:num w:numId="76" w16cid:durableId="879627239">
    <w:abstractNumId w:val="108"/>
  </w:num>
  <w:num w:numId="77" w16cid:durableId="878280220">
    <w:abstractNumId w:val="59"/>
  </w:num>
  <w:num w:numId="78" w16cid:durableId="1137526860">
    <w:abstractNumId w:val="148"/>
  </w:num>
  <w:num w:numId="79" w16cid:durableId="1990670167">
    <w:abstractNumId w:val="11"/>
  </w:num>
  <w:num w:numId="80" w16cid:durableId="494806276">
    <w:abstractNumId w:val="98"/>
  </w:num>
  <w:num w:numId="81" w16cid:durableId="654988129">
    <w:abstractNumId w:val="93"/>
  </w:num>
  <w:num w:numId="82" w16cid:durableId="182519692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9"/>
  </w:num>
  <w:num w:numId="84" w16cid:durableId="1528326674">
    <w:abstractNumId w:val="30"/>
  </w:num>
  <w:num w:numId="85" w16cid:durableId="1752460496">
    <w:abstractNumId w:val="140"/>
  </w:num>
  <w:num w:numId="86" w16cid:durableId="752899749">
    <w:abstractNumId w:val="6"/>
  </w:num>
  <w:num w:numId="87" w16cid:durableId="1062018764">
    <w:abstractNumId w:val="51"/>
  </w:num>
  <w:num w:numId="88" w16cid:durableId="198666335">
    <w:abstractNumId w:val="133"/>
  </w:num>
  <w:num w:numId="89" w16cid:durableId="209677668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8"/>
  </w:num>
  <w:num w:numId="92" w16cid:durableId="1557929580">
    <w:abstractNumId w:val="43"/>
  </w:num>
  <w:num w:numId="93" w16cid:durableId="666979467">
    <w:abstractNumId w:val="37"/>
  </w:num>
  <w:num w:numId="94" w16cid:durableId="16991169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31"/>
  </w:num>
  <w:num w:numId="96" w16cid:durableId="77791838">
    <w:abstractNumId w:val="180"/>
  </w:num>
  <w:num w:numId="97" w16cid:durableId="4128954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8"/>
  </w:num>
  <w:num w:numId="99" w16cid:durableId="960843145">
    <w:abstractNumId w:val="88"/>
  </w:num>
  <w:num w:numId="100" w16cid:durableId="48890007">
    <w:abstractNumId w:val="151"/>
  </w:num>
  <w:num w:numId="101" w16cid:durableId="1734112912">
    <w:abstractNumId w:val="87"/>
  </w:num>
  <w:num w:numId="102" w16cid:durableId="135426629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21"/>
  </w:num>
  <w:num w:numId="104" w16cid:durableId="941231518">
    <w:abstractNumId w:val="53"/>
  </w:num>
  <w:num w:numId="105" w16cid:durableId="1960335345">
    <w:abstractNumId w:val="111"/>
  </w:num>
  <w:num w:numId="106" w16cid:durableId="1719158428">
    <w:abstractNumId w:val="173"/>
  </w:num>
  <w:num w:numId="107" w16cid:durableId="211577656">
    <w:abstractNumId w:val="102"/>
  </w:num>
  <w:num w:numId="108" w16cid:durableId="443959854">
    <w:abstractNumId w:val="29"/>
  </w:num>
  <w:num w:numId="109" w16cid:durableId="556891754">
    <w:abstractNumId w:val="1"/>
  </w:num>
  <w:num w:numId="110" w16cid:durableId="66112722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20"/>
  </w:num>
  <w:num w:numId="112" w16cid:durableId="270481688">
    <w:abstractNumId w:val="61"/>
  </w:num>
  <w:num w:numId="113" w16cid:durableId="1226837575">
    <w:abstractNumId w:val="149"/>
  </w:num>
  <w:num w:numId="114" w16cid:durableId="1093940325">
    <w:abstractNumId w:val="188"/>
  </w:num>
  <w:num w:numId="115" w16cid:durableId="1314915191">
    <w:abstractNumId w:val="129"/>
  </w:num>
  <w:num w:numId="116" w16cid:durableId="1707560238">
    <w:abstractNumId w:val="121"/>
  </w:num>
  <w:num w:numId="117" w16cid:durableId="115117072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52"/>
  </w:num>
  <w:num w:numId="120" w16cid:durableId="1967659838">
    <w:abstractNumId w:val="112"/>
  </w:num>
  <w:num w:numId="121" w16cid:durableId="851333578">
    <w:abstractNumId w:val="47"/>
  </w:num>
  <w:num w:numId="122" w16cid:durableId="598834302">
    <w:abstractNumId w:val="122"/>
  </w:num>
  <w:num w:numId="123" w16cid:durableId="427851377">
    <w:abstractNumId w:val="128"/>
  </w:num>
  <w:num w:numId="124" w16cid:durableId="767233920">
    <w:abstractNumId w:val="103"/>
  </w:num>
  <w:num w:numId="125" w16cid:durableId="1630696637">
    <w:abstractNumId w:val="176"/>
  </w:num>
  <w:num w:numId="126" w16cid:durableId="485125818">
    <w:abstractNumId w:val="39"/>
  </w:num>
  <w:num w:numId="127" w16cid:durableId="1330208990">
    <w:abstractNumId w:val="25"/>
  </w:num>
  <w:num w:numId="128" w16cid:durableId="1012681898">
    <w:abstractNumId w:val="56"/>
  </w:num>
  <w:num w:numId="129" w16cid:durableId="871498945">
    <w:abstractNumId w:val="156"/>
  </w:num>
  <w:num w:numId="130" w16cid:durableId="473646220">
    <w:abstractNumId w:val="26"/>
  </w:num>
  <w:num w:numId="131" w16cid:durableId="948971718">
    <w:abstractNumId w:val="62"/>
  </w:num>
  <w:num w:numId="132" w16cid:durableId="1459642656">
    <w:abstractNumId w:val="147"/>
  </w:num>
  <w:num w:numId="133" w16cid:durableId="569343354">
    <w:abstractNumId w:val="40"/>
  </w:num>
  <w:num w:numId="134" w16cid:durableId="1055665828">
    <w:abstractNumId w:val="166"/>
  </w:num>
  <w:num w:numId="135" w16cid:durableId="862354932">
    <w:abstractNumId w:val="54"/>
  </w:num>
  <w:num w:numId="136" w16cid:durableId="1117604882">
    <w:abstractNumId w:val="196"/>
  </w:num>
  <w:num w:numId="137" w16cid:durableId="1922257165">
    <w:abstractNumId w:val="73"/>
  </w:num>
  <w:num w:numId="138" w16cid:durableId="209073401">
    <w:abstractNumId w:val="4"/>
  </w:num>
  <w:num w:numId="139" w16cid:durableId="1667241778">
    <w:abstractNumId w:val="164"/>
  </w:num>
  <w:num w:numId="140" w16cid:durableId="416681618">
    <w:abstractNumId w:val="91"/>
  </w:num>
  <w:num w:numId="141" w16cid:durableId="2002540421">
    <w:abstractNumId w:val="101"/>
  </w:num>
  <w:num w:numId="142" w16cid:durableId="400759911">
    <w:abstractNumId w:val="141"/>
  </w:num>
  <w:num w:numId="143" w16cid:durableId="1318921116">
    <w:abstractNumId w:val="178"/>
  </w:num>
  <w:num w:numId="144" w16cid:durableId="1228880508">
    <w:abstractNumId w:val="92"/>
  </w:num>
  <w:num w:numId="145" w16cid:durableId="665983533">
    <w:abstractNumId w:val="184"/>
  </w:num>
  <w:num w:numId="146" w16cid:durableId="271327493">
    <w:abstractNumId w:val="145"/>
  </w:num>
  <w:num w:numId="147" w16cid:durableId="2140371504">
    <w:abstractNumId w:val="23"/>
  </w:num>
  <w:num w:numId="148" w16cid:durableId="291399101">
    <w:abstractNumId w:val="42"/>
  </w:num>
  <w:num w:numId="149" w16cid:durableId="1285114247">
    <w:abstractNumId w:val="190"/>
  </w:num>
  <w:num w:numId="150" w16cid:durableId="2138989387">
    <w:abstractNumId w:val="64"/>
  </w:num>
  <w:num w:numId="151" w16cid:durableId="1178495892">
    <w:abstractNumId w:val="167"/>
  </w:num>
  <w:num w:numId="152" w16cid:durableId="1714845431">
    <w:abstractNumId w:val="82"/>
  </w:num>
  <w:num w:numId="153" w16cid:durableId="2093623234">
    <w:abstractNumId w:val="169"/>
  </w:num>
  <w:num w:numId="154" w16cid:durableId="1034187250">
    <w:abstractNumId w:val="68"/>
  </w:num>
  <w:num w:numId="155" w16cid:durableId="2040012785">
    <w:abstractNumId w:val="19"/>
  </w:num>
  <w:num w:numId="156" w16cid:durableId="1999188285">
    <w:abstractNumId w:val="16"/>
  </w:num>
  <w:num w:numId="157" w16cid:durableId="1322659290">
    <w:abstractNumId w:val="126"/>
  </w:num>
  <w:num w:numId="158" w16cid:durableId="1972205853">
    <w:abstractNumId w:val="125"/>
  </w:num>
  <w:num w:numId="159" w16cid:durableId="1952515868">
    <w:abstractNumId w:val="20"/>
  </w:num>
  <w:num w:numId="160" w16cid:durableId="1302152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83"/>
  </w:num>
  <w:num w:numId="163" w16cid:durableId="1205408877">
    <w:abstractNumId w:val="46"/>
  </w:num>
  <w:num w:numId="164" w16cid:durableId="2124377528">
    <w:abstractNumId w:val="170"/>
  </w:num>
  <w:num w:numId="165" w16cid:durableId="1855413128">
    <w:abstractNumId w:val="110"/>
  </w:num>
  <w:num w:numId="166" w16cid:durableId="1299412860">
    <w:abstractNumId w:val="198"/>
  </w:num>
  <w:num w:numId="167" w16cid:durableId="2084792848">
    <w:abstractNumId w:val="162"/>
  </w:num>
  <w:num w:numId="168" w16cid:durableId="1349334349">
    <w:abstractNumId w:val="10"/>
  </w:num>
  <w:num w:numId="169" w16cid:durableId="194731744">
    <w:abstractNumId w:val="83"/>
  </w:num>
  <w:num w:numId="170" w16cid:durableId="161816065">
    <w:abstractNumId w:val="144"/>
  </w:num>
  <w:num w:numId="171" w16cid:durableId="476145713">
    <w:abstractNumId w:val="58"/>
  </w:num>
  <w:num w:numId="172" w16cid:durableId="393772166">
    <w:abstractNumId w:val="150"/>
  </w:num>
  <w:num w:numId="173" w16cid:durableId="408309277">
    <w:abstractNumId w:val="195"/>
  </w:num>
  <w:num w:numId="174" w16cid:durableId="1874924404">
    <w:abstractNumId w:val="138"/>
  </w:num>
  <w:num w:numId="175" w16cid:durableId="1932008122">
    <w:abstractNumId w:val="192"/>
  </w:num>
  <w:num w:numId="176" w16cid:durableId="1449812011">
    <w:abstractNumId w:val="191"/>
  </w:num>
  <w:num w:numId="177" w16cid:durableId="1512337051">
    <w:abstractNumId w:val="185"/>
  </w:num>
  <w:num w:numId="178" w16cid:durableId="1614938734">
    <w:abstractNumId w:val="86"/>
  </w:num>
  <w:num w:numId="179" w16cid:durableId="2050716480">
    <w:abstractNumId w:val="71"/>
  </w:num>
  <w:num w:numId="180" w16cid:durableId="1666931824">
    <w:abstractNumId w:val="65"/>
  </w:num>
  <w:num w:numId="181" w16cid:durableId="2068063803">
    <w:abstractNumId w:val="99"/>
  </w:num>
  <w:num w:numId="182" w16cid:durableId="1681466408">
    <w:abstractNumId w:val="89"/>
  </w:num>
  <w:num w:numId="183" w16cid:durableId="899483260">
    <w:abstractNumId w:val="174"/>
  </w:num>
  <w:num w:numId="184" w16cid:durableId="2125028654">
    <w:abstractNumId w:val="34"/>
  </w:num>
  <w:num w:numId="185" w16cid:durableId="121702332">
    <w:abstractNumId w:val="146"/>
  </w:num>
  <w:num w:numId="186" w16cid:durableId="22481856">
    <w:abstractNumId w:val="124"/>
  </w:num>
  <w:num w:numId="187" w16cid:durableId="48188623">
    <w:abstractNumId w:val="76"/>
  </w:num>
  <w:num w:numId="188" w16cid:durableId="158930012">
    <w:abstractNumId w:val="165"/>
  </w:num>
  <w:num w:numId="189" w16cid:durableId="2075471350">
    <w:abstractNumId w:val="194"/>
  </w:num>
  <w:num w:numId="190" w16cid:durableId="1722316397">
    <w:abstractNumId w:val="77"/>
  </w:num>
  <w:num w:numId="191" w16cid:durableId="721104013">
    <w:abstractNumId w:val="32"/>
  </w:num>
  <w:num w:numId="192" w16cid:durableId="1583176587">
    <w:abstractNumId w:val="72"/>
  </w:num>
  <w:num w:numId="193" w16cid:durableId="1085222754">
    <w:abstractNumId w:val="187"/>
  </w:num>
  <w:num w:numId="194" w16cid:durableId="2133162162">
    <w:abstractNumId w:val="15"/>
  </w:num>
  <w:num w:numId="195" w16cid:durableId="2109962454">
    <w:abstractNumId w:val="119"/>
  </w:num>
  <w:num w:numId="196" w16cid:durableId="645202011">
    <w:abstractNumId w:val="84"/>
  </w:num>
  <w:num w:numId="197" w16cid:durableId="1259099026">
    <w:abstractNumId w:val="186"/>
  </w:num>
  <w:num w:numId="198" w16cid:durableId="1032413746">
    <w:abstractNumId w:val="95"/>
  </w:num>
  <w:num w:numId="199" w16cid:durableId="1594360162">
    <w:abstractNumId w:val="118"/>
  </w:num>
  <w:num w:numId="200" w16cid:durableId="1744571842">
    <w:abstractNumId w:val="172"/>
  </w:num>
  <w:num w:numId="201" w16cid:durableId="1890065252">
    <w:abstractNumId w:val="8"/>
  </w:num>
  <w:num w:numId="202" w16cid:durableId="1364555208">
    <w:abstractNumId w:val="135"/>
  </w:num>
  <w:num w:numId="203" w16cid:durableId="1453162337">
    <w:abstractNumId w:val="27"/>
  </w:num>
  <w:num w:numId="204" w16cid:durableId="11329447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19764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108"/>
    <w:rsid w:val="000653FD"/>
    <w:rsid w:val="00066675"/>
    <w:rsid w:val="00066C19"/>
    <w:rsid w:val="000719ED"/>
    <w:rsid w:val="00073610"/>
    <w:rsid w:val="000742DF"/>
    <w:rsid w:val="00075946"/>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C73B0"/>
    <w:rsid w:val="000D2234"/>
    <w:rsid w:val="000D2ABE"/>
    <w:rsid w:val="000D3B03"/>
    <w:rsid w:val="000D6116"/>
    <w:rsid w:val="000E04FD"/>
    <w:rsid w:val="000E0C71"/>
    <w:rsid w:val="000E0E88"/>
    <w:rsid w:val="000E145F"/>
    <w:rsid w:val="000E21AD"/>
    <w:rsid w:val="000E28D0"/>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11C5"/>
    <w:rsid w:val="0012355D"/>
    <w:rsid w:val="00124475"/>
    <w:rsid w:val="001248F4"/>
    <w:rsid w:val="0012688C"/>
    <w:rsid w:val="00130731"/>
    <w:rsid w:val="00133193"/>
    <w:rsid w:val="0013341D"/>
    <w:rsid w:val="00141085"/>
    <w:rsid w:val="001410EE"/>
    <w:rsid w:val="001411FC"/>
    <w:rsid w:val="00141E7F"/>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68A6"/>
    <w:rsid w:val="001C774A"/>
    <w:rsid w:val="001D05F5"/>
    <w:rsid w:val="001D0926"/>
    <w:rsid w:val="001D35AD"/>
    <w:rsid w:val="001E07EA"/>
    <w:rsid w:val="001E7B7E"/>
    <w:rsid w:val="001F0BC2"/>
    <w:rsid w:val="001F209B"/>
    <w:rsid w:val="001F27A4"/>
    <w:rsid w:val="001F3CF1"/>
    <w:rsid w:val="001F5663"/>
    <w:rsid w:val="001F72AE"/>
    <w:rsid w:val="0020055D"/>
    <w:rsid w:val="002031F1"/>
    <w:rsid w:val="00203926"/>
    <w:rsid w:val="00203EB6"/>
    <w:rsid w:val="0020580F"/>
    <w:rsid w:val="00205BBD"/>
    <w:rsid w:val="0020669D"/>
    <w:rsid w:val="0021383E"/>
    <w:rsid w:val="00214F71"/>
    <w:rsid w:val="00217DC7"/>
    <w:rsid w:val="00221685"/>
    <w:rsid w:val="00222D4D"/>
    <w:rsid w:val="00225F79"/>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72E"/>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D5255"/>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11EE"/>
    <w:rsid w:val="003A2139"/>
    <w:rsid w:val="003A22DA"/>
    <w:rsid w:val="003A233F"/>
    <w:rsid w:val="003A3A9B"/>
    <w:rsid w:val="003A483E"/>
    <w:rsid w:val="003A5D3B"/>
    <w:rsid w:val="003B082C"/>
    <w:rsid w:val="003B104E"/>
    <w:rsid w:val="003B1D06"/>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3F7604"/>
    <w:rsid w:val="00401FE0"/>
    <w:rsid w:val="004023DA"/>
    <w:rsid w:val="00402F20"/>
    <w:rsid w:val="00403150"/>
    <w:rsid w:val="00404F44"/>
    <w:rsid w:val="004067A5"/>
    <w:rsid w:val="004122ED"/>
    <w:rsid w:val="00412450"/>
    <w:rsid w:val="00413F85"/>
    <w:rsid w:val="0041421E"/>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27ED"/>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063"/>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3CC4"/>
    <w:rsid w:val="004F3CC6"/>
    <w:rsid w:val="004F57D2"/>
    <w:rsid w:val="00500C93"/>
    <w:rsid w:val="00502D03"/>
    <w:rsid w:val="00503B8C"/>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61BE"/>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1C5"/>
    <w:rsid w:val="005718A2"/>
    <w:rsid w:val="00574AEA"/>
    <w:rsid w:val="0057508C"/>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5D3C"/>
    <w:rsid w:val="006B70A8"/>
    <w:rsid w:val="006B7B77"/>
    <w:rsid w:val="006C4763"/>
    <w:rsid w:val="006C495A"/>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109C"/>
    <w:rsid w:val="00792019"/>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0DF9"/>
    <w:rsid w:val="007E240F"/>
    <w:rsid w:val="007E7A9E"/>
    <w:rsid w:val="0080221D"/>
    <w:rsid w:val="0080244A"/>
    <w:rsid w:val="00803F9C"/>
    <w:rsid w:val="00806B68"/>
    <w:rsid w:val="00810E63"/>
    <w:rsid w:val="00811259"/>
    <w:rsid w:val="00811423"/>
    <w:rsid w:val="00814A21"/>
    <w:rsid w:val="00816427"/>
    <w:rsid w:val="008175F5"/>
    <w:rsid w:val="0082115C"/>
    <w:rsid w:val="008219F8"/>
    <w:rsid w:val="00821CBB"/>
    <w:rsid w:val="00823B37"/>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001"/>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45E"/>
    <w:rsid w:val="00913B5C"/>
    <w:rsid w:val="009146B0"/>
    <w:rsid w:val="0091523E"/>
    <w:rsid w:val="00917D14"/>
    <w:rsid w:val="009214EB"/>
    <w:rsid w:val="009243A4"/>
    <w:rsid w:val="0092482B"/>
    <w:rsid w:val="009269DE"/>
    <w:rsid w:val="00926CBD"/>
    <w:rsid w:val="00927120"/>
    <w:rsid w:val="00927E75"/>
    <w:rsid w:val="009322E6"/>
    <w:rsid w:val="00933C67"/>
    <w:rsid w:val="00934B16"/>
    <w:rsid w:val="009362A7"/>
    <w:rsid w:val="00936FD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87EAF"/>
    <w:rsid w:val="00991300"/>
    <w:rsid w:val="00994635"/>
    <w:rsid w:val="009968A0"/>
    <w:rsid w:val="009A1267"/>
    <w:rsid w:val="009A190B"/>
    <w:rsid w:val="009A281F"/>
    <w:rsid w:val="009A361F"/>
    <w:rsid w:val="009A63DA"/>
    <w:rsid w:val="009A783C"/>
    <w:rsid w:val="009B02EF"/>
    <w:rsid w:val="009B3EC7"/>
    <w:rsid w:val="009B52D2"/>
    <w:rsid w:val="009B7368"/>
    <w:rsid w:val="009B794E"/>
    <w:rsid w:val="009B7F01"/>
    <w:rsid w:val="009C0F3D"/>
    <w:rsid w:val="009C3A0E"/>
    <w:rsid w:val="009C47A3"/>
    <w:rsid w:val="009C54E9"/>
    <w:rsid w:val="009C7B6E"/>
    <w:rsid w:val="009D051E"/>
    <w:rsid w:val="009D0BA5"/>
    <w:rsid w:val="009D142D"/>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2524"/>
    <w:rsid w:val="00A531E0"/>
    <w:rsid w:val="00A5590C"/>
    <w:rsid w:val="00A607D7"/>
    <w:rsid w:val="00A63649"/>
    <w:rsid w:val="00A64DCA"/>
    <w:rsid w:val="00A66775"/>
    <w:rsid w:val="00A7273B"/>
    <w:rsid w:val="00A74A19"/>
    <w:rsid w:val="00A761E4"/>
    <w:rsid w:val="00A775BC"/>
    <w:rsid w:val="00A80C17"/>
    <w:rsid w:val="00A8203F"/>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38CD"/>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7D41"/>
    <w:rsid w:val="00B57F99"/>
    <w:rsid w:val="00B60942"/>
    <w:rsid w:val="00B62FC4"/>
    <w:rsid w:val="00B66A84"/>
    <w:rsid w:val="00B67C69"/>
    <w:rsid w:val="00B7093A"/>
    <w:rsid w:val="00B7235F"/>
    <w:rsid w:val="00B725F1"/>
    <w:rsid w:val="00B72EC5"/>
    <w:rsid w:val="00B77605"/>
    <w:rsid w:val="00B8152A"/>
    <w:rsid w:val="00B81B0C"/>
    <w:rsid w:val="00B822DB"/>
    <w:rsid w:val="00B824F7"/>
    <w:rsid w:val="00B8336A"/>
    <w:rsid w:val="00B84587"/>
    <w:rsid w:val="00B85524"/>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4A33"/>
    <w:rsid w:val="00C95E12"/>
    <w:rsid w:val="00CA39F2"/>
    <w:rsid w:val="00CA66DE"/>
    <w:rsid w:val="00CA70C5"/>
    <w:rsid w:val="00CA7200"/>
    <w:rsid w:val="00CB0E14"/>
    <w:rsid w:val="00CB256A"/>
    <w:rsid w:val="00CB57DE"/>
    <w:rsid w:val="00CB5A39"/>
    <w:rsid w:val="00CB67F2"/>
    <w:rsid w:val="00CC0BFA"/>
    <w:rsid w:val="00CC2A4F"/>
    <w:rsid w:val="00CC365B"/>
    <w:rsid w:val="00CC57DE"/>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0B8"/>
    <w:rsid w:val="00D75DB7"/>
    <w:rsid w:val="00D75EAB"/>
    <w:rsid w:val="00D76B7D"/>
    <w:rsid w:val="00D83040"/>
    <w:rsid w:val="00D83AB7"/>
    <w:rsid w:val="00D83ED5"/>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2EE8"/>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3DD5"/>
    <w:rsid w:val="00E74483"/>
    <w:rsid w:val="00E74BD1"/>
    <w:rsid w:val="00E75059"/>
    <w:rsid w:val="00E7531C"/>
    <w:rsid w:val="00E75C07"/>
    <w:rsid w:val="00E82C44"/>
    <w:rsid w:val="00E83BA0"/>
    <w:rsid w:val="00E844FD"/>
    <w:rsid w:val="00E85623"/>
    <w:rsid w:val="00E876EA"/>
    <w:rsid w:val="00E878B3"/>
    <w:rsid w:val="00E91E7F"/>
    <w:rsid w:val="00E92E99"/>
    <w:rsid w:val="00E936DB"/>
    <w:rsid w:val="00E94276"/>
    <w:rsid w:val="00E945FB"/>
    <w:rsid w:val="00E9469F"/>
    <w:rsid w:val="00E951CF"/>
    <w:rsid w:val="00EA14EB"/>
    <w:rsid w:val="00EA3173"/>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0607B"/>
    <w:rsid w:val="00F10AA8"/>
    <w:rsid w:val="00F11990"/>
    <w:rsid w:val="00F11F99"/>
    <w:rsid w:val="00F17BF2"/>
    <w:rsid w:val="00F2189F"/>
    <w:rsid w:val="00F24152"/>
    <w:rsid w:val="00F27CBF"/>
    <w:rsid w:val="00F30D5F"/>
    <w:rsid w:val="00F33107"/>
    <w:rsid w:val="00F345E8"/>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0B4F"/>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292B"/>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2</Pages>
  <Words>3729</Words>
  <Characters>2127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414</cp:revision>
  <dcterms:created xsi:type="dcterms:W3CDTF">2024-09-06T08:06:00Z</dcterms:created>
  <dcterms:modified xsi:type="dcterms:W3CDTF">2025-06-12T13:28:00Z</dcterms:modified>
</cp:coreProperties>
</file>